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Выбары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дэпутатаў</w:t>
      </w:r>
      <w:proofErr w:type="spellEnd"/>
    </w:p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мясцовых</w:t>
      </w:r>
      <w:proofErr w:type="spellEnd"/>
      <w:proofErr w:type="gramEnd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Саветаў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дэпутатаў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Рэспублікі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  <w:lang w:val="en-US"/>
        </w:rPr>
        <w:t>Беларусь</w:t>
      </w:r>
      <w:proofErr w:type="spellEnd"/>
    </w:p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6DB">
        <w:rPr>
          <w:rFonts w:ascii="Times New Roman" w:hAnsi="Times New Roman" w:cs="Times New Roman"/>
          <w:b/>
          <w:sz w:val="28"/>
          <w:szCs w:val="28"/>
        </w:rPr>
        <w:t>дваццаць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</w:rPr>
        <w:t>сёмага</w:t>
      </w:r>
      <w:proofErr w:type="spellEnd"/>
      <w:r w:rsidRPr="004576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8"/>
          <w:szCs w:val="28"/>
        </w:rPr>
        <w:t>склікання</w:t>
      </w:r>
      <w:proofErr w:type="spellEnd"/>
    </w:p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6DB">
        <w:rPr>
          <w:rFonts w:ascii="Times New Roman" w:hAnsi="Times New Roman" w:cs="Times New Roman"/>
          <w:b/>
          <w:sz w:val="24"/>
          <w:szCs w:val="24"/>
        </w:rPr>
        <w:t>Справаздача</w:t>
      </w:r>
      <w:proofErr w:type="spellEnd"/>
      <w:r w:rsidRPr="004576DB">
        <w:rPr>
          <w:rFonts w:ascii="Times New Roman" w:hAnsi="Times New Roman" w:cs="Times New Roman"/>
          <w:b/>
          <w:sz w:val="24"/>
          <w:szCs w:val="24"/>
        </w:rPr>
        <w:t xml:space="preserve"> па </w:t>
      </w:r>
      <w:proofErr w:type="spellStart"/>
      <w:r w:rsidRPr="004576DB">
        <w:rPr>
          <w:rFonts w:ascii="Times New Roman" w:hAnsi="Times New Roman" w:cs="Times New Roman"/>
          <w:b/>
          <w:sz w:val="24"/>
          <w:szCs w:val="24"/>
        </w:rPr>
        <w:t>выніках</w:t>
      </w:r>
      <w:proofErr w:type="spellEnd"/>
      <w:r w:rsidRPr="00457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576DB">
        <w:rPr>
          <w:rFonts w:ascii="Times New Roman" w:hAnsi="Times New Roman" w:cs="Times New Roman"/>
          <w:b/>
          <w:sz w:val="24"/>
          <w:szCs w:val="24"/>
        </w:rPr>
        <w:t>наз</w:t>
      </w:r>
      <w:proofErr w:type="gramEnd"/>
      <w:r w:rsidRPr="004576DB">
        <w:rPr>
          <w:rFonts w:ascii="Times New Roman" w:hAnsi="Times New Roman" w:cs="Times New Roman"/>
          <w:b/>
          <w:sz w:val="24"/>
          <w:szCs w:val="24"/>
        </w:rPr>
        <w:t>ірання</w:t>
      </w:r>
      <w:proofErr w:type="spellEnd"/>
    </w:p>
    <w:p w:rsidR="004576DB" w:rsidRPr="004576DB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6DB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proofErr w:type="gramStart"/>
      <w:r w:rsidRPr="004576DB">
        <w:rPr>
          <w:rFonts w:ascii="Times New Roman" w:hAnsi="Times New Roman" w:cs="Times New Roman"/>
          <w:b/>
          <w:sz w:val="24"/>
          <w:szCs w:val="24"/>
        </w:rPr>
        <w:t>фарм</w:t>
      </w:r>
      <w:proofErr w:type="gramEnd"/>
      <w:r w:rsidRPr="004576DB">
        <w:rPr>
          <w:rFonts w:ascii="Times New Roman" w:hAnsi="Times New Roman" w:cs="Times New Roman"/>
          <w:b/>
          <w:sz w:val="24"/>
          <w:szCs w:val="24"/>
        </w:rPr>
        <w:t>іраваннем</w:t>
      </w:r>
      <w:proofErr w:type="spellEnd"/>
      <w:r w:rsidRPr="00457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участковых</w:t>
      </w:r>
      <w:r w:rsidRPr="00457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4"/>
          <w:szCs w:val="24"/>
        </w:rPr>
        <w:t>выбарчых</w:t>
      </w:r>
      <w:proofErr w:type="spellEnd"/>
      <w:r w:rsidRPr="00457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b/>
          <w:sz w:val="24"/>
          <w:szCs w:val="24"/>
        </w:rPr>
        <w:t>камісій</w:t>
      </w:r>
      <w:proofErr w:type="spellEnd"/>
    </w:p>
    <w:p w:rsidR="004576DB" w:rsidRPr="004576DB" w:rsidRDefault="004576DB" w:rsidP="0045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DB" w:rsidRPr="004576DB" w:rsidRDefault="004576DB" w:rsidP="00457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576DB">
        <w:rPr>
          <w:rFonts w:ascii="Times New Roman" w:hAnsi="Times New Roman" w:cs="Times New Roman"/>
          <w:i/>
          <w:sz w:val="24"/>
          <w:szCs w:val="24"/>
        </w:rPr>
        <w:t>Наз</w:t>
      </w:r>
      <w:proofErr w:type="gramEnd"/>
      <w:r w:rsidRPr="004576DB">
        <w:rPr>
          <w:rFonts w:ascii="Times New Roman" w:hAnsi="Times New Roman" w:cs="Times New Roman"/>
          <w:i/>
          <w:sz w:val="24"/>
          <w:szCs w:val="24"/>
        </w:rPr>
        <w:t>іранне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ажыццяўляецца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актывістамі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РПГА «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Беларускі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Хельсінкскі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камітэт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>» і ПЦ «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Вясна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» ў межах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кампаніі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Праваабаронцы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свабодныя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выбары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»   </w:t>
      </w:r>
    </w:p>
    <w:p w:rsidR="004576DB" w:rsidRPr="004576DB" w:rsidRDefault="004576DB" w:rsidP="00457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6DB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proofErr w:type="gramStart"/>
      <w:r w:rsidRPr="004576DB">
        <w:rPr>
          <w:rFonts w:ascii="Times New Roman" w:hAnsi="Times New Roman" w:cs="Times New Roman"/>
          <w:i/>
          <w:sz w:val="24"/>
          <w:szCs w:val="24"/>
        </w:rPr>
        <w:t>наз</w:t>
      </w:r>
      <w:proofErr w:type="gramEnd"/>
      <w:r w:rsidRPr="004576DB">
        <w:rPr>
          <w:rFonts w:ascii="Times New Roman" w:hAnsi="Times New Roman" w:cs="Times New Roman"/>
          <w:i/>
          <w:sz w:val="24"/>
          <w:szCs w:val="24"/>
        </w:rPr>
        <w:t>іранні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ўдзельнічаюць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29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доўгатэрміновых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назіральнікаў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кампаніі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Праваабаронцы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свабодныя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i/>
          <w:sz w:val="24"/>
          <w:szCs w:val="24"/>
        </w:rPr>
        <w:t>выбары</w:t>
      </w:r>
      <w:proofErr w:type="spellEnd"/>
      <w:r w:rsidRPr="004576DB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4576DB" w:rsidRPr="004576DB" w:rsidRDefault="004576DB" w:rsidP="00457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2D1" w:rsidRPr="00463173" w:rsidRDefault="004576DB" w:rsidP="004576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73">
        <w:rPr>
          <w:rFonts w:ascii="Times New Roman" w:hAnsi="Times New Roman" w:cs="Times New Roman"/>
          <w:b/>
          <w:sz w:val="24"/>
          <w:szCs w:val="24"/>
        </w:rPr>
        <w:t>АГУЛЬНЫЯ ВЫСНОВЫ</w:t>
      </w:r>
    </w:p>
    <w:p w:rsidR="00F3082D" w:rsidRPr="004576DB" w:rsidRDefault="003235FA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Участковыя выбар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ч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ыя камісіі (далей 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УВК) з’яўляюцца асноўны</w:t>
      </w:r>
      <w:r w:rsidR="00401504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м суб’ектам выбарчага працэсу. Менавіта УВК </w:t>
      </w:r>
      <w:r w:rsidR="00BE606F" w:rsidRPr="004576DB">
        <w:rPr>
          <w:rFonts w:ascii="Times New Roman" w:hAnsi="Times New Roman" w:cs="Times New Roman"/>
          <w:sz w:val="24"/>
          <w:szCs w:val="24"/>
          <w:lang w:val="be-BY"/>
        </w:rPr>
        <w:t>непасрэдна  арганізуюць і праводз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E606F" w:rsidRPr="004576DB">
        <w:rPr>
          <w:rFonts w:ascii="Times New Roman" w:hAnsi="Times New Roman" w:cs="Times New Roman"/>
          <w:sz w:val="24"/>
          <w:szCs w:val="24"/>
          <w:lang w:val="be-BY"/>
        </w:rPr>
        <w:t>ць  датэрміновае галасаванне,  галасаванне</w:t>
      </w:r>
      <w:r w:rsidR="00401504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ў дзень правядзення в</w:t>
      </w:r>
      <w:r w:rsidR="00BE606F" w:rsidRPr="004576DB">
        <w:rPr>
          <w:rFonts w:ascii="Times New Roman" w:hAnsi="Times New Roman" w:cs="Times New Roman"/>
          <w:sz w:val="24"/>
          <w:szCs w:val="24"/>
          <w:lang w:val="be-BY"/>
        </w:rPr>
        <w:t>ыбараў і</w:t>
      </w:r>
      <w:r w:rsidR="00401504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 месцы знах</w:t>
      </w:r>
      <w:r w:rsidR="00BE606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оджання выбаршчыкаў, </w:t>
      </w:r>
      <w:r w:rsidR="00401504" w:rsidRPr="004576DB">
        <w:rPr>
          <w:rFonts w:ascii="Times New Roman" w:hAnsi="Times New Roman" w:cs="Times New Roman"/>
          <w:sz w:val="24"/>
          <w:szCs w:val="24"/>
          <w:lang w:val="be-BY"/>
        </w:rPr>
        <w:t>падлік галасоў і ўстанаўленне вынікаў галасавання на выбарчым участку.</w:t>
      </w:r>
      <w:r w:rsidR="00516E27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01504" w:rsidRPr="004576DB" w:rsidRDefault="00401504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16E27" w:rsidRPr="004576DB" w:rsidRDefault="00516E2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Працэдура фарм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іравання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УВК застаецца </w:t>
      </w:r>
      <w:r w:rsidRPr="00416AB3">
        <w:rPr>
          <w:rFonts w:ascii="Times New Roman" w:hAnsi="Times New Roman" w:cs="Times New Roman"/>
          <w:sz w:val="24"/>
          <w:szCs w:val="24"/>
          <w:lang w:val="be-BY"/>
        </w:rPr>
        <w:t>негалоснай і закрытай для грамадскага кантролю. Так</w:t>
      </w:r>
      <w:r w:rsidR="004576DB" w:rsidRPr="00416AB3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16AB3">
        <w:rPr>
          <w:rFonts w:ascii="Times New Roman" w:hAnsi="Times New Roman" w:cs="Times New Roman"/>
          <w:sz w:val="24"/>
          <w:szCs w:val="24"/>
          <w:lang w:val="be-BY"/>
        </w:rPr>
        <w:t xml:space="preserve"> у 5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2,3% выпадкаў прадстаўнікам кампаніі </w:t>
      </w:r>
      <w:r w:rsidR="004576DB">
        <w:rPr>
          <w:rFonts w:ascii="Times New Roman" w:hAnsi="Times New Roman"/>
          <w:color w:val="000000"/>
          <w:sz w:val="24"/>
          <w:szCs w:val="24"/>
          <w:lang w:val="be-BY"/>
        </w:rPr>
        <w:t>«</w:t>
      </w:r>
      <w:r w:rsidR="004576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Праваабаронцы за свабодныя выбары</w:t>
      </w:r>
      <w:r w:rsidR="004576DB">
        <w:rPr>
          <w:rFonts w:ascii="Times New Roman" w:hAnsi="Times New Roman"/>
          <w:color w:val="000000"/>
          <w:sz w:val="24"/>
          <w:szCs w:val="24"/>
          <w:lang w:val="be-BY"/>
        </w:rPr>
        <w:t>»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бы</w:t>
      </w:r>
      <w:r w:rsidR="006D2DD0" w:rsidRPr="004576DB">
        <w:rPr>
          <w:rFonts w:ascii="Times New Roman" w:hAnsi="Times New Roman" w:cs="Times New Roman"/>
          <w:sz w:val="24"/>
          <w:szCs w:val="24"/>
          <w:lang w:val="be-BY"/>
        </w:rPr>
        <w:t>ло адмоўлена ў прысутнасці на пас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дж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ннях органаў, якія фарм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іра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валі УВК.</w:t>
      </w:r>
    </w:p>
    <w:p w:rsidR="00516E27" w:rsidRPr="004576DB" w:rsidRDefault="00516E2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16E27" w:rsidRPr="004576DB" w:rsidRDefault="00516E2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Інфармацыя аб месцы і часе паседжанняў органаў, якія ў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варалі УВК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падавалася абмежавана і несв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ечасова. Зафіскаваны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выпадкі адмоваў у прадстаўленні 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 xml:space="preserve">гэтай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інфармацыі.</w:t>
      </w:r>
    </w:p>
    <w:p w:rsidR="000540A8" w:rsidRPr="004576DB" w:rsidRDefault="000540A8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40A8" w:rsidRPr="004576DB" w:rsidRDefault="000540A8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Адсутнасць заканадаўча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вызначаных крытэраў для ўклюўчэння прэтэндэнтаў у склад УВК прыводзіць да фармальнага і адвольнага вызначэння іх складу з боку органаў, якія іх утвараюць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 роб</w:t>
      </w:r>
      <w:r w:rsidR="00416AB3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ць неэфе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ктыўным абскарджанне </w:t>
      </w:r>
      <w:r w:rsidR="00416AB3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416AB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судовым парадку 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>рашэнняў аб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неўключэнні ў склад УВК.</w:t>
      </w:r>
    </w:p>
    <w:p w:rsidR="000540A8" w:rsidRPr="004576DB" w:rsidRDefault="000540A8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40A8" w:rsidRPr="004576DB" w:rsidRDefault="00416AB3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>ашэнн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аб 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фармірава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>нні УВК у большасці выпадкаў прымал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>ся без абмеркавання кандыдатур, галасаванне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праводзілася </w:t>
      </w:r>
      <w:r w:rsidR="0046317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адразу 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>па ўс</w:t>
      </w:r>
      <w:r>
        <w:rPr>
          <w:rFonts w:ascii="Times New Roman" w:hAnsi="Times New Roman" w:cs="Times New Roman"/>
          <w:sz w:val="24"/>
          <w:szCs w:val="24"/>
          <w:lang w:val="be-BY"/>
        </w:rPr>
        <w:t>ім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спіс</w:t>
      </w:r>
      <w:r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be-BY"/>
        </w:rPr>
        <w:t>доўжылася</w:t>
      </w:r>
      <w:r w:rsidR="000540A8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 15 да 20 хвілін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A0981" w:rsidRPr="004576DB" w:rsidRDefault="000540A8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Асноўную колькасць вылучаных у склад УВК </w:t>
      </w:r>
      <w:r w:rsidR="006058FD">
        <w:rPr>
          <w:rFonts w:ascii="Times New Roman" w:hAnsi="Times New Roman" w:cs="Times New Roman"/>
          <w:sz w:val="24"/>
          <w:szCs w:val="24"/>
          <w:lang w:val="be-BY"/>
        </w:rPr>
        <w:t>далі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прадстаўнікі грамадскіх аб’яднанн</w:t>
      </w:r>
      <w:r w:rsidR="006058FD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6058FD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6058FD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40,3%</w:t>
      </w:r>
      <w:r w:rsidR="00416AB3">
        <w:rPr>
          <w:rFonts w:ascii="Times New Roman" w:hAnsi="Times New Roman" w:cs="Times New Roman"/>
          <w:sz w:val="24"/>
          <w:szCs w:val="24"/>
          <w:lang w:val="be-BY"/>
        </w:rPr>
        <w:t>. З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іх 32,8 %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ужо традыцыйна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склалі прадстаўнікі пя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ці найбуйнейшых праўладных грамадскіх аб’яднанняў</w:t>
      </w:r>
      <w:r w:rsidR="00416AB3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Федэрацыя прафсаюзаў Беларусі </w:t>
      </w:r>
      <w:r w:rsidR="00416AB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 9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385 прэтэндэнтаў (12,4%), </w:t>
      </w:r>
      <w:r w:rsidR="00416AB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РГА «Белая Русь»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– 4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560 (6%), </w:t>
      </w:r>
      <w:r w:rsidR="00416AB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ГА «Беларускі рэспубліканскі саюз моладзі»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– 3726 (4,9%), </w:t>
      </w:r>
      <w:r w:rsidR="00416AB3" w:rsidRPr="0041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ГА </w:t>
      </w:r>
      <w:r w:rsidR="00416AB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416AB3" w:rsidRPr="00416A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Беларускі</w:t>
      </w:r>
      <w:r w:rsidR="00416AB3" w:rsidRPr="00416A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6AB3" w:rsidRPr="00416A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саюз</w:t>
      </w:r>
      <w:r w:rsidR="00416AB3" w:rsidRPr="00416A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6AB3" w:rsidRPr="00416A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жанчын</w:t>
      </w:r>
      <w:r w:rsidR="00416AB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– 4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160 (5,5%), Беларускае грамадскае аб’яднанне ветэранаў – 3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024 (4%). </w:t>
      </w:r>
    </w:p>
    <w:p w:rsidR="000540A8" w:rsidRPr="004576DB" w:rsidRDefault="006058FD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15 зарэгістра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аных у краіне палітычных партый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9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вылучылі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склад УВК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4,6%</w:t>
      </w:r>
      <w:r w:rsidR="005D180E">
        <w:rPr>
          <w:rFonts w:ascii="Times New Roman" w:hAnsi="Times New Roman" w:cs="Times New Roman"/>
          <w:sz w:val="24"/>
          <w:szCs w:val="24"/>
          <w:lang w:val="be-BY"/>
        </w:rPr>
        <w:t xml:space="preserve"> сваіх прадстаўнікоў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. Актыўнасць апазіцыйных партый знізілася</w:t>
      </w:r>
      <w:r>
        <w:rPr>
          <w:rFonts w:ascii="Times New Roman" w:hAnsi="Times New Roman" w:cs="Times New Roman"/>
          <w:sz w:val="24"/>
          <w:szCs w:val="24"/>
          <w:lang w:val="be-BY"/>
        </w:rPr>
        <w:t>. П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аводле дадзеных Цэнтральнай камісіі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4 </w:t>
      </w:r>
      <w:r w:rsidR="005D180E">
        <w:rPr>
          <w:rFonts w:ascii="Times New Roman" w:hAnsi="Times New Roman" w:cs="Times New Roman"/>
          <w:sz w:val="24"/>
          <w:szCs w:val="24"/>
          <w:lang w:val="be-BY"/>
        </w:rPr>
        <w:t>апазіцыйныя партыі здолелі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вылучы</w:t>
      </w:r>
      <w:r w:rsidR="005D180E">
        <w:rPr>
          <w:rFonts w:ascii="Times New Roman" w:hAnsi="Times New Roman" w:cs="Times New Roman"/>
          <w:sz w:val="24"/>
          <w:szCs w:val="24"/>
          <w:lang w:val="be-BY"/>
        </w:rPr>
        <w:t>ць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 xml:space="preserve">толькі 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>372 прадстаўнік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>што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склал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A098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0,49% ад агульнай колькасці.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Сур’ёзнай перашкодай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для апазіцыйных партый </w:t>
      </w:r>
      <w:r>
        <w:rPr>
          <w:rFonts w:ascii="Times New Roman" w:hAnsi="Times New Roman" w:cs="Times New Roman"/>
          <w:sz w:val="24"/>
          <w:szCs w:val="24"/>
          <w:lang w:val="be-BY"/>
        </w:rPr>
        <w:t>у гэтым працэсе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застаецца адсутнасць зарэгістраваных ва ўстаноўлен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370E4F" w:rsidRPr="004576DB">
        <w:rPr>
          <w:rFonts w:ascii="Times New Roman" w:hAnsi="Times New Roman" w:cs="Times New Roman"/>
          <w:sz w:val="24"/>
          <w:szCs w:val="24"/>
          <w:lang w:val="be-BY"/>
        </w:rPr>
        <w:t>м парадку арганізацыйных структур.</w:t>
      </w:r>
    </w:p>
    <w:p w:rsidR="00BA0981" w:rsidRPr="004576DB" w:rsidRDefault="00BA0981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47A7" w:rsidRPr="004576DB" w:rsidRDefault="009C47A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Нягледзячы на тое, што выбарчае заканадаўства забар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аняе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ўключаць у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склад выбарчых камісій </w:t>
      </w:r>
      <w:r w:rsidR="00DD729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грамадзян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некаторы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катэгоры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(суддзі, пракуроры, кіраўнікі мясцовы</w:t>
      </w:r>
      <w:r w:rsidR="0033763B" w:rsidRPr="004576DB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lastRenderedPageBreak/>
        <w:t>выканаўчых і распарадчы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органаў) і </w:t>
      </w:r>
      <w:r w:rsidR="0033763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ўсталёўвае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колькаснае абмежаванне </w:t>
      </w:r>
      <w:r w:rsidR="00A057B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дзяржслужачых 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складзе камісій, праверыць на практыцы выкананне гэтай нормы закона фактычна немагчыма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. Такая сітуацыя ўзнікла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 xml:space="preserve">з-за </w:t>
      </w:r>
      <w:r w:rsidR="00342AFF" w:rsidRPr="004576DB">
        <w:rPr>
          <w:rFonts w:ascii="Times New Roman" w:hAnsi="Times New Roman" w:cs="Times New Roman"/>
          <w:sz w:val="24"/>
          <w:szCs w:val="24"/>
          <w:lang w:val="be-BY"/>
        </w:rPr>
        <w:t>адсутнасц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і ў</w:t>
      </w:r>
      <w:r w:rsidR="00090710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выбарчым заканадаўстве 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нормы аб абавязковым указанні</w:t>
      </w:r>
      <w:r w:rsidR="00342AF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месца працы сябр</w:t>
      </w:r>
      <w:r w:rsidR="00090710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342AFF" w:rsidRPr="004576DB">
        <w:rPr>
          <w:rFonts w:ascii="Times New Roman" w:hAnsi="Times New Roman" w:cs="Times New Roman"/>
          <w:sz w:val="24"/>
          <w:szCs w:val="24"/>
          <w:lang w:val="be-BY"/>
        </w:rPr>
        <w:t>ў УВК (указваецца толькі шлях вылучэння).</w:t>
      </w:r>
    </w:p>
    <w:p w:rsidR="009C47A7" w:rsidRPr="004576DB" w:rsidRDefault="009C47A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C47A7" w:rsidRPr="004576DB" w:rsidRDefault="009C47A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УВК 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 xml:space="preserve">традыцыйна сфарміраваны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па </w:t>
      </w:r>
      <w:r w:rsidR="00A057B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вытворчым прынцыпе</w:t>
      </w:r>
      <w:r w:rsidR="00A057B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», калі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057BE" w:rsidRPr="004576DB">
        <w:rPr>
          <w:rFonts w:ascii="Times New Roman" w:hAnsi="Times New Roman" w:cs="Times New Roman"/>
          <w:sz w:val="24"/>
          <w:szCs w:val="24"/>
          <w:lang w:val="be-BY"/>
        </w:rPr>
        <w:t>розны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мі</w:t>
      </w:r>
      <w:r w:rsidR="00A057B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шляха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мі</w:t>
      </w:r>
      <w:r w:rsidR="00A057B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 xml:space="preserve">ў камісію </w:t>
      </w:r>
      <w:r w:rsidR="00A057BE" w:rsidRPr="004576DB">
        <w:rPr>
          <w:rFonts w:ascii="Times New Roman" w:hAnsi="Times New Roman" w:cs="Times New Roman"/>
          <w:sz w:val="24"/>
          <w:szCs w:val="24"/>
          <w:lang w:val="be-BY"/>
        </w:rPr>
        <w:t>вылуч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56867">
        <w:rPr>
          <w:rFonts w:ascii="Times New Roman" w:hAnsi="Times New Roman" w:cs="Times New Roman"/>
          <w:sz w:val="24"/>
          <w:szCs w:val="24"/>
          <w:lang w:val="be-BY"/>
        </w:rPr>
        <w:t>юцца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працаўнікі 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аднаго прадпрыем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тва. 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Гэта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робіць УВК залежнымі не толькі ад мясцовых выканаўчых органаў, якія іх утварылі, але і ад адмін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страцы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56867">
        <w:rPr>
          <w:rFonts w:ascii="Times New Roman" w:hAnsi="Times New Roman" w:cs="Times New Roman"/>
          <w:sz w:val="24"/>
          <w:szCs w:val="24"/>
          <w:lang w:val="be-BY"/>
        </w:rPr>
        <w:t xml:space="preserve">тых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прадпрыемстваў</w:t>
      </w:r>
      <w:r w:rsidR="00A057BE">
        <w:rPr>
          <w:rFonts w:ascii="Times New Roman" w:hAnsi="Times New Roman" w:cs="Times New Roman"/>
          <w:sz w:val="24"/>
          <w:szCs w:val="24"/>
          <w:lang w:val="be-BY"/>
        </w:rPr>
        <w:t>, дзе працуюць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 xml:space="preserve"> сябры УВК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262C7" w:rsidRPr="004576DB" w:rsidRDefault="001262C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262C7" w:rsidRDefault="001262C7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У склад УВК, за невялікім выключэннем,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856867">
        <w:rPr>
          <w:rFonts w:ascii="Times New Roman" w:hAnsi="Times New Roman" w:cs="Times New Roman"/>
          <w:sz w:val="24"/>
          <w:szCs w:val="24"/>
          <w:lang w:val="be-BY"/>
        </w:rPr>
        <w:t>вайшлі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тыя ж самыя </w:t>
      </w:r>
      <w:r w:rsidR="00856867">
        <w:rPr>
          <w:rFonts w:ascii="Times New Roman" w:hAnsi="Times New Roman" w:cs="Times New Roman"/>
          <w:sz w:val="24"/>
          <w:szCs w:val="24"/>
          <w:lang w:val="be-BY"/>
        </w:rPr>
        <w:t>асобы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, што і падчас апошніх выбара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дэпутатаў Палаты прадстаўнікоў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2012 г.</w:t>
      </w:r>
    </w:p>
    <w:p w:rsidR="00172D2A" w:rsidRDefault="00172D2A" w:rsidP="004576D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2D2A" w:rsidRPr="004576DB" w:rsidRDefault="00172D2A" w:rsidP="00172D2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72D2A">
        <w:rPr>
          <w:rFonts w:ascii="Times New Roman" w:hAnsi="Times New Roman" w:cs="Times New Roman"/>
          <w:sz w:val="24"/>
          <w:szCs w:val="24"/>
          <w:lang w:val="be-BY"/>
        </w:rPr>
        <w:t>Працягваецца дыскрымінацыйны падыход да вылучэцаў ад апазіцыйных палітычных парты</w:t>
      </w:r>
      <w:r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. Доля прадстаўнікоў апазіцыйных парты</w:t>
      </w:r>
      <w:r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у УВК 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складае 0,031 %.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З усіх вылучаных ад ап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зіцыйных парты</w:t>
      </w:r>
      <w:r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уключана толькі 5,6%, </w:t>
      </w:r>
      <w:r>
        <w:rPr>
          <w:rFonts w:ascii="Times New Roman" w:hAnsi="Times New Roman" w:cs="Times New Roman"/>
          <w:sz w:val="24"/>
          <w:szCs w:val="24"/>
          <w:lang w:val="be-BY"/>
        </w:rPr>
        <w:t>у той час як ад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агульнай колькасці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асоб, 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вылучаных праўладны</w:t>
      </w:r>
      <w:r>
        <w:rPr>
          <w:rFonts w:ascii="Times New Roman" w:hAnsi="Times New Roman" w:cs="Times New Roman"/>
          <w:sz w:val="24"/>
          <w:szCs w:val="24"/>
          <w:lang w:val="be-BY"/>
        </w:rPr>
        <w:t>мі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палітычны</w:t>
      </w:r>
      <w:r>
        <w:rPr>
          <w:rFonts w:ascii="Times New Roman" w:hAnsi="Times New Roman" w:cs="Times New Roman"/>
          <w:sz w:val="24"/>
          <w:szCs w:val="24"/>
          <w:lang w:val="be-BY"/>
        </w:rPr>
        <w:t>мі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партыя</w:t>
      </w:r>
      <w:r>
        <w:rPr>
          <w:rFonts w:ascii="Times New Roman" w:hAnsi="Times New Roman" w:cs="Times New Roman"/>
          <w:sz w:val="24"/>
          <w:szCs w:val="24"/>
          <w:lang w:val="be-BY"/>
        </w:rPr>
        <w:t>мі, ў камісіях будзе працаваць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 86%.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 xml:space="preserve">Такім чынам, апазіцыйныя палітычныя партыі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практычна </w:t>
      </w:r>
      <w:r w:rsidRPr="00172D2A">
        <w:rPr>
          <w:rFonts w:ascii="Times New Roman" w:hAnsi="Times New Roman" w:cs="Times New Roman"/>
          <w:sz w:val="24"/>
          <w:szCs w:val="24"/>
          <w:lang w:val="be-BY"/>
        </w:rPr>
        <w:t>пазбаўлены магчымасці ўдзелу ў выбарчым працэсе ў складзе УВК</w:t>
      </w:r>
      <w:bookmarkStart w:id="0" w:name="_GoBack"/>
      <w:bookmarkEnd w:id="0"/>
      <w:r w:rsidRPr="00172D2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63173" w:rsidRDefault="00463173" w:rsidP="00463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ПРАВАВАЯ БАЗА</w:t>
      </w:r>
    </w:p>
    <w:p w:rsidR="005752F5" w:rsidRPr="004576DB" w:rsidRDefault="005752F5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Згодна з арт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29 і 34 ВК падрыхтоўку і правядзенне выбараў дэпутатаў мясцовых Саветаў дэпутатаў забяспечваюць УВК. Яны фарміруюцца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46317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складзе 5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46317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19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чалавек</w:t>
      </w:r>
      <w:r w:rsidR="0046317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раённымі, гарадскімі выканаўчымі камітэтамі, а ў гарадах з раённым дзяленнем – мясцовымі адміністрацыямі.</w:t>
      </w:r>
    </w:p>
    <w:p w:rsidR="0063585B" w:rsidRPr="0063585B" w:rsidRDefault="0063585B" w:rsidP="0063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3585B">
        <w:rPr>
          <w:rFonts w:ascii="Times New Roman" w:hAnsi="Times New Roman" w:cs="Times New Roman"/>
          <w:sz w:val="24"/>
          <w:szCs w:val="24"/>
          <w:lang w:val="be-BY"/>
        </w:rPr>
        <w:t xml:space="preserve">УВК складаюцца з 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сябро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63585B">
        <w:rPr>
          <w:rFonts w:ascii="Times New Roman" w:hAnsi="Times New Roman" w:cs="Times New Roman"/>
          <w:sz w:val="24"/>
          <w:szCs w:val="24"/>
          <w:lang w:val="be-BY"/>
        </w:rPr>
        <w:t xml:space="preserve"> палітычных партый, іншых грамадскіх аб’яднанняў, працоўных калектываў, а т</w:t>
      </w:r>
      <w:r w:rsidR="00DD729E">
        <w:rPr>
          <w:rFonts w:ascii="Times New Roman" w:hAnsi="Times New Roman" w:cs="Times New Roman"/>
          <w:sz w:val="24"/>
          <w:szCs w:val="24"/>
          <w:lang w:val="be-BY"/>
        </w:rPr>
        <w:t>аксама прадстаўнікоў грамадзян</w:t>
      </w:r>
      <w:r w:rsidRPr="0063585B">
        <w:rPr>
          <w:rFonts w:ascii="Times New Roman" w:hAnsi="Times New Roman" w:cs="Times New Roman"/>
          <w:sz w:val="24"/>
          <w:szCs w:val="24"/>
          <w:lang w:val="be-BY"/>
        </w:rPr>
        <w:t>, вылучаны</w:t>
      </w:r>
      <w:r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63585B">
        <w:rPr>
          <w:rFonts w:ascii="Times New Roman" w:hAnsi="Times New Roman" w:cs="Times New Roman"/>
          <w:sz w:val="24"/>
          <w:szCs w:val="24"/>
          <w:lang w:val="be-BY"/>
        </w:rPr>
        <w:t xml:space="preserve"> шляхам збору подпісаў.</w:t>
      </w:r>
    </w:p>
    <w:p w:rsidR="005752F5" w:rsidRPr="004576DB" w:rsidRDefault="0063585B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радстаўнік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палітычных партый і грамадскіх аб</w:t>
      </w:r>
      <w:r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яднанняў</w:t>
      </w:r>
      <w:r>
        <w:rPr>
          <w:rFonts w:ascii="Times New Roman" w:hAnsi="Times New Roman" w:cs="Times New Roman"/>
          <w:sz w:val="24"/>
          <w:szCs w:val="24"/>
          <w:lang w:val="be-BY"/>
        </w:rPr>
        <w:t>, я</w:t>
      </w:r>
      <w:r w:rsidR="001262C7" w:rsidRPr="004576DB">
        <w:rPr>
          <w:rFonts w:ascii="Times New Roman" w:hAnsi="Times New Roman" w:cs="Times New Roman"/>
          <w:sz w:val="24"/>
          <w:szCs w:val="24"/>
          <w:lang w:val="be-BY"/>
        </w:rPr>
        <w:t>к праві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ла, </w:t>
      </w:r>
      <w:r>
        <w:rPr>
          <w:rFonts w:ascii="Times New Roman" w:hAnsi="Times New Roman" w:cs="Times New Roman"/>
          <w:sz w:val="24"/>
          <w:szCs w:val="24"/>
          <w:lang w:val="be-BY"/>
        </w:rPr>
        <w:t>складаюць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не менш за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 xml:space="preserve">адну 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траціну 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 xml:space="preserve">УВК </w:t>
      </w:r>
      <w:r>
        <w:rPr>
          <w:rFonts w:ascii="Times New Roman" w:hAnsi="Times New Roman" w:cs="Times New Roman"/>
          <w:sz w:val="24"/>
          <w:szCs w:val="24"/>
          <w:lang w:val="be-BY"/>
        </w:rPr>
        <w:t>(г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эта норма не дзейнічае пры </w:t>
      </w:r>
      <w:r w:rsidR="004576DB">
        <w:rPr>
          <w:rFonts w:ascii="Times New Roman" w:hAnsi="Times New Roman" w:cs="Times New Roman"/>
          <w:sz w:val="24"/>
          <w:szCs w:val="24"/>
          <w:lang w:val="be-BY"/>
        </w:rPr>
        <w:t>фармірава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>нні УВК у медычных стацыянарах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. У склад </w:t>
      </w:r>
      <w:r>
        <w:rPr>
          <w:rFonts w:ascii="Times New Roman" w:hAnsi="Times New Roman" w:cs="Times New Roman"/>
          <w:sz w:val="24"/>
          <w:szCs w:val="24"/>
          <w:lang w:val="be-BY"/>
        </w:rPr>
        <w:t>УВК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не могуць уваходзіць суддзі, пракуроры, кіраўнікі мясцовых выканаўчых і распарадчых органаў.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Дзяржслужачыя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могуць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складаць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траціну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камісіі</w:t>
      </w:r>
      <w:proofErr w:type="spellEnd"/>
      <w:r w:rsidR="00463173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гэта норма не дзейнічае пры стварэнні УВК </w:t>
      </w:r>
      <w:proofErr w:type="gramStart"/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>за</w:t>
      </w:r>
      <w:proofErr w:type="gramEnd"/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межамі Беларусі</w:t>
      </w:r>
      <w:r w:rsidR="00463173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5752F5" w:rsidRPr="004576D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3585B" w:rsidRPr="004576DB" w:rsidRDefault="0063585B" w:rsidP="00635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параўнанні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 магчымасцямі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палітычных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партый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грамадскіх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аб’яднанняў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вылучаць сваіх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прадстаўнікоў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акругов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ыя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выбарч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ыя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камісі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</w:rPr>
        <w:t xml:space="preserve"> (АВК)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даступнасць </w:t>
      </w:r>
      <w:r w:rsidRPr="004576DB">
        <w:rPr>
          <w:rFonts w:ascii="Times New Roman" w:hAnsi="Times New Roman" w:cs="Times New Roman"/>
          <w:sz w:val="24"/>
          <w:szCs w:val="24"/>
        </w:rPr>
        <w:t>УВК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для прадстаўнікоў партый і грамадскіх аб’яднанняў істотна абмежавана</w:t>
      </w:r>
      <w:r w:rsidR="00FC20EF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выбарчым  заканадаўствам. </w:t>
      </w:r>
      <w:r w:rsidR="00AD1523">
        <w:rPr>
          <w:rFonts w:ascii="Times New Roman" w:hAnsi="Times New Roman" w:cs="Times New Roman"/>
          <w:sz w:val="24"/>
          <w:szCs w:val="24"/>
          <w:lang w:val="be-BY"/>
        </w:rPr>
        <w:t>Права вылучаць сваіх прадстаўнікоў д</w:t>
      </w:r>
      <w:r w:rsidRPr="00AD1523">
        <w:rPr>
          <w:rFonts w:ascii="Times New Roman" w:hAnsi="Times New Roman" w:cs="Times New Roman"/>
          <w:sz w:val="24"/>
          <w:szCs w:val="24"/>
          <w:lang w:val="be-BY"/>
        </w:rPr>
        <w:t>аецца толькі тым арганізацыйным структурам партый і грамадскіх аб’яднанняў, якія</w:t>
      </w:r>
      <w:r w:rsidR="009E1EBF">
        <w:rPr>
          <w:rFonts w:ascii="Times New Roman" w:hAnsi="Times New Roman" w:cs="Times New Roman"/>
          <w:sz w:val="24"/>
          <w:szCs w:val="24"/>
          <w:lang w:val="be-BY"/>
        </w:rPr>
        <w:t xml:space="preserve"> маюць дзяржаўную рэгістрацыю а</w:t>
      </w:r>
      <w:r w:rsidRPr="00AD1523">
        <w:rPr>
          <w:rFonts w:ascii="Times New Roman" w:hAnsi="Times New Roman" w:cs="Times New Roman"/>
          <w:sz w:val="24"/>
          <w:szCs w:val="24"/>
          <w:lang w:val="be-BY"/>
        </w:rPr>
        <w:t xml:space="preserve">бо пастаўлены на ўлік у мясцовых органах улады.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Такі</w:t>
      </w:r>
      <w:proofErr w:type="gramStart"/>
      <w:r w:rsidRPr="004576DB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чынам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рэспубліканскія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грамадскія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аб’яднанні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маюць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арганізацыйных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структур,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наогул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пазбаўлены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магчымасці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ўдзелу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выбарчым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працэсе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складзе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УВК.</w:t>
      </w:r>
    </w:p>
    <w:p w:rsidR="005752F5" w:rsidRPr="004576DB" w:rsidRDefault="005752F5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пасяджэнні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органаў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ўтвараюць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УВК,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маюць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прысутнічаць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прадстаўнікі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палітычных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партый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іншых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грамадскіх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63585B">
        <w:rPr>
          <w:rFonts w:ascii="Times New Roman" w:hAnsi="Times New Roman" w:cs="Times New Roman"/>
          <w:sz w:val="24"/>
          <w:szCs w:val="24"/>
          <w:lang w:val="be-BY"/>
        </w:rPr>
        <w:t>’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яднанняў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працоўных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калектываў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грамадзян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вылучылі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сваіх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прадстаўнікоў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 склад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камісіі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. 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алажэнні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арт</w:t>
      </w:r>
      <w:r w:rsidR="0063585B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4576DB">
        <w:rPr>
          <w:rFonts w:ascii="Times New Roman" w:hAnsi="Times New Roman" w:cs="Times New Roman"/>
          <w:sz w:val="24"/>
          <w:szCs w:val="24"/>
        </w:rPr>
        <w:t xml:space="preserve"> 13 ВК не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ўтрымліваюць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указання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паўнамоцтвы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6DB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4576DB">
        <w:rPr>
          <w:rFonts w:ascii="Times New Roman" w:hAnsi="Times New Roman" w:cs="Times New Roman"/>
          <w:sz w:val="24"/>
          <w:szCs w:val="24"/>
        </w:rPr>
        <w:t>іральнікаў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гэтай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стадыі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выбарчай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кампаніі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выкарыстоўваецца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абмежавання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6DB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4576DB">
        <w:rPr>
          <w:rFonts w:ascii="Times New Roman" w:hAnsi="Times New Roman" w:cs="Times New Roman"/>
          <w:sz w:val="24"/>
          <w:szCs w:val="24"/>
        </w:rPr>
        <w:t>ірання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прыняццем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рашэння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фарміраванні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УВК.</w:t>
      </w:r>
    </w:p>
    <w:p w:rsidR="00F3082D" w:rsidRPr="004576DB" w:rsidRDefault="009E1EBF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уб’ект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вылучылі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сваіх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прадстаўнікоў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у склад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камісій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, маюць права абскардзіць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трохдзённы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тэрмін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ашэнне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органаў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ўтварылі</w:t>
      </w:r>
      <w:proofErr w:type="spellEnd"/>
      <w:r w:rsidR="005752F5"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F5" w:rsidRPr="004576DB">
        <w:rPr>
          <w:rFonts w:ascii="Times New Roman" w:hAnsi="Times New Roman" w:cs="Times New Roman"/>
          <w:sz w:val="24"/>
          <w:szCs w:val="24"/>
        </w:rPr>
        <w:t>камісіі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419" w:rsidRPr="004576DB" w:rsidRDefault="00917419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E1EBF" w:rsidRDefault="009E1EBF" w:rsidP="004576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E1EB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ПРАЦЭС ВЫЛУЧЭННЯ Ў СКЛАД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У</w:t>
      </w:r>
      <w:r w:rsidRPr="009E1EBF">
        <w:rPr>
          <w:rFonts w:ascii="Times New Roman" w:hAnsi="Times New Roman" w:cs="Times New Roman"/>
          <w:b/>
          <w:sz w:val="24"/>
          <w:szCs w:val="24"/>
          <w:lang w:val="be-BY"/>
        </w:rPr>
        <w:t>ВК</w:t>
      </w:r>
    </w:p>
    <w:p w:rsidR="00F3082D" w:rsidRPr="004576DB" w:rsidRDefault="00917419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Згодна з Каляндарным планам вылучэнне прадстаўнікоў у склад УВК і </w:t>
      </w:r>
      <w:r w:rsidRPr="00A00A3F">
        <w:rPr>
          <w:rFonts w:ascii="Times New Roman" w:hAnsi="Times New Roman" w:cs="Times New Roman"/>
          <w:sz w:val="24"/>
          <w:szCs w:val="24"/>
          <w:lang w:val="be-BY"/>
        </w:rPr>
        <w:t>прад</w:t>
      </w:r>
      <w:r w:rsidR="00A00A3F" w:rsidRPr="00A00A3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A00A3F">
        <w:rPr>
          <w:rFonts w:ascii="Times New Roman" w:hAnsi="Times New Roman" w:cs="Times New Roman"/>
          <w:sz w:val="24"/>
          <w:szCs w:val="24"/>
          <w:lang w:val="be-BY"/>
        </w:rPr>
        <w:t>стаўл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енне </w:t>
      </w:r>
      <w:r w:rsidR="009E1EBF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адпаведных дакументаў </w:t>
      </w:r>
      <w:r w:rsidR="009E1EBF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органы, якія іх фарм</w:t>
      </w:r>
      <w:r w:rsidR="009E1EBF">
        <w:rPr>
          <w:rFonts w:ascii="Times New Roman" w:hAnsi="Times New Roman" w:cs="Times New Roman"/>
          <w:sz w:val="24"/>
          <w:szCs w:val="24"/>
          <w:lang w:val="be-BY"/>
        </w:rPr>
        <w:t>іруюць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, адбы</w:t>
      </w:r>
      <w:r w:rsidR="009E1EBF">
        <w:rPr>
          <w:rFonts w:ascii="Times New Roman" w:hAnsi="Times New Roman" w:cs="Times New Roman"/>
          <w:sz w:val="24"/>
          <w:szCs w:val="24"/>
          <w:lang w:val="be-BY"/>
        </w:rPr>
        <w:t>лося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не пазней 5 лютага 2014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г. уключна.</w:t>
      </w: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Назіральнікамі не зафіксавана 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фактаў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адмов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прыняць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дакумент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 вылучэнні прэтэндэнтаў у УВК. У сувязі с тым, што партыі і рэспубліканскія грамадскія аб’яднанні, якія не маюць арганізацыйных структур ці рэгістраціі, наогул пазбаўлены магчымасці ўдзелу ў выбарчым працэсе ў складзе УВК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, частка іх сябро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ў вылучалас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я ў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камісіі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шляхам збору подпісаў. </w:t>
      </w: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Усяго ў склад 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УВК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паводле Цэнтральнай камісіі был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вылучана 76 786 кандыдатур, у тым ліку ад грамадзян шляхам падачы заявы – 28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197 кандыдат</w:t>
      </w:r>
      <w:r w:rsidR="00381AF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ў (37,2%), ад працоўных калектываў – 13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544 (17,9%), ад палітычных партый 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3 520 (4,6%)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>, ад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іншых грамадскіх аб’яднанняў – 30</w:t>
      </w:r>
      <w:r w:rsidR="00A00A3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525 (40,3%).</w:t>
      </w: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65E89" wp14:editId="3555A3DC">
            <wp:extent cx="53625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6A09" w:rsidRDefault="00DC7354" w:rsidP="00296A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Як і 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>падчас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папярэдніх выбара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>ў,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лідэрамі па колькасці вылучаных 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>прэтэндэнтаў у УВК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з’яўляюцца праўладныя грамадскія аб’яднанні: 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Федэрацыя прафсаюзаў Беларусі –  9 385 чалавек (12,4%), </w:t>
      </w:r>
      <w:r w:rsidR="00296A0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РГА «Белая Русь» 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– 4 560 (6%), </w:t>
      </w:r>
      <w:r w:rsidR="00296A0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ГА «Беларускі рэспубліканскі саюз моладзі»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 xml:space="preserve"> – 3726 (4,9%), </w:t>
      </w:r>
      <w:r w:rsidR="00296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ГА </w:t>
      </w:r>
      <w:r w:rsidR="00296A0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296A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Беларускі</w:t>
      </w:r>
      <w:r w:rsidR="00296A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6A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саюз</w:t>
      </w:r>
      <w:r w:rsidR="00296A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6A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жанчын</w:t>
      </w:r>
      <w:r w:rsidR="00296A0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» – 4 160 (5,5%), Беларускае грамадскае аб’яднанне ветэранаў – 3 024 (4%). </w:t>
      </w: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5570F7" wp14:editId="19DBA5B3">
            <wp:extent cx="5819775" cy="3705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7354" w:rsidRPr="004576DB" w:rsidRDefault="00F6426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оля вылучаных у склад УВК прадстаўнікоў палітычных партый і грамадскіх аб</w:t>
      </w:r>
      <w:r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яднанняў 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DC7354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бягучай выбарчай кампаніі ўзрасла да 44,9%. Падчас прэзідэнцкіх выбараў 2010 г. яна скла</w:t>
      </w:r>
      <w:r w:rsidR="00296A09">
        <w:rPr>
          <w:rFonts w:ascii="Times New Roman" w:hAnsi="Times New Roman" w:cs="Times New Roman"/>
          <w:sz w:val="24"/>
          <w:szCs w:val="24"/>
          <w:lang w:val="be-BY"/>
        </w:rPr>
        <w:t>да</w:t>
      </w:r>
      <w:r w:rsidR="00DC7354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ла 39,1%, падчас парламенцкіх выбараў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2012 г. </w:t>
      </w:r>
      <w:r w:rsidR="00DC7354" w:rsidRPr="004576DB">
        <w:rPr>
          <w:rFonts w:ascii="Times New Roman" w:hAnsi="Times New Roman" w:cs="Times New Roman"/>
          <w:sz w:val="24"/>
          <w:szCs w:val="24"/>
          <w:lang w:val="be-BY"/>
        </w:rPr>
        <w:t>– 42%. Адпаведна ў 2012 г. скарацілася колькасць кандыдатур у УВК ад грамадзян і працоўных калектываў.</w:t>
      </w:r>
    </w:p>
    <w:p w:rsidR="00CE34E5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Свае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кандыдатуры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ў склад УВК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прапанавалі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9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палітычных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партый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з 15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зарэгістраваных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76D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параўнанні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з 2010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і 2012 г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>г.</w:t>
      </w:r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актыўнасць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апазіцыйных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партый</w:t>
      </w:r>
      <w:proofErr w:type="spellEnd"/>
      <w:r w:rsidRPr="0045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DB">
        <w:rPr>
          <w:rFonts w:ascii="Times New Roman" w:hAnsi="Times New Roman" w:cs="Times New Roman"/>
          <w:sz w:val="24"/>
          <w:szCs w:val="24"/>
        </w:rPr>
        <w:t>знізілася</w:t>
      </w:r>
      <w:proofErr w:type="spellEnd"/>
      <w:r w:rsidR="00F6426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proofErr w:type="gramEnd"/>
      <w:r w:rsidR="00F64264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F64264">
        <w:rPr>
          <w:rFonts w:ascii="Times New Roman" w:hAnsi="Times New Roman" w:cs="Times New Roman"/>
          <w:sz w:val="24"/>
          <w:szCs w:val="24"/>
          <w:lang w:val="be-BY"/>
        </w:rPr>
        <w:t>а пр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F64264">
        <w:rPr>
          <w:rFonts w:ascii="Times New Roman" w:hAnsi="Times New Roman" w:cs="Times New Roman"/>
          <w:sz w:val="24"/>
          <w:szCs w:val="24"/>
          <w:lang w:val="be-BY"/>
        </w:rPr>
        <w:t>зідэнцкіх выбарах 2010 г. 1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64264">
        <w:rPr>
          <w:rFonts w:ascii="Times New Roman" w:hAnsi="Times New Roman" w:cs="Times New Roman"/>
          <w:sz w:val="24"/>
          <w:szCs w:val="24"/>
          <w:lang w:val="be-BY"/>
        </w:rPr>
        <w:t>073 прэтэндэнт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F64264">
        <w:rPr>
          <w:rFonts w:ascii="Times New Roman" w:hAnsi="Times New Roman" w:cs="Times New Roman"/>
          <w:sz w:val="24"/>
          <w:szCs w:val="24"/>
          <w:lang w:val="be-BY"/>
        </w:rPr>
        <w:t xml:space="preserve"> ад апазіцыйных палітычных партый складалі 1,3 % ад агульнай колькасці 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>вылучэнцаў</w:t>
      </w:r>
      <w:r w:rsidRPr="00F64264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У 2012 г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 664 кандыдатуры ад 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>5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 апаз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>цыйных партый склада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лі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64264">
        <w:rPr>
          <w:rFonts w:ascii="Times New Roman" w:hAnsi="Times New Roman" w:cs="Times New Roman"/>
          <w:sz w:val="24"/>
          <w:szCs w:val="24"/>
          <w:lang w:val="be-BY"/>
        </w:rPr>
        <w:t xml:space="preserve">ўжо 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каля 0,8%. </w:t>
      </w:r>
    </w:p>
    <w:p w:rsidR="00DC7354" w:rsidRPr="00993308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У 2014 г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>аводле дадзеных Цэнтральнай камісіі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4 апазізыйны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партыі вылучылі 372 прадстаўнік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што роўна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0,49% ад агульнай колькасці 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>прэтэндэнтаў.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93308">
        <w:rPr>
          <w:rFonts w:ascii="Times New Roman" w:hAnsi="Times New Roman" w:cs="Times New Roman"/>
          <w:sz w:val="24"/>
          <w:szCs w:val="24"/>
          <w:lang w:val="be-BY"/>
        </w:rPr>
        <w:t xml:space="preserve">З іх 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Беларуская партыя левых </w:t>
      </w:r>
      <w:r w:rsidR="0099330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>Справядлівы свет</w:t>
      </w:r>
      <w:r w:rsidR="0099330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 вылучыла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186 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чалавек, Беларуская сацыял-дэмакратычная партыя (Грамада) –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4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, АГП –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118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 xml:space="preserve">, Партыя БНФ –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64</w:t>
      </w:r>
      <w:r w:rsidRPr="0099330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C7354" w:rsidRPr="00993308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C0DE18" wp14:editId="3914F33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354" w:rsidRPr="004576DB" w:rsidRDefault="00DC7354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E34E5" w:rsidRDefault="00CE34E5" w:rsidP="00CE3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ПАСЯДЖЭННІ ОРГАНАЎ, ЯКІЯ ЎТВАРАЮЦЬ КАМІСІІ</w:t>
      </w:r>
    </w:p>
    <w:p w:rsidR="00F3082D" w:rsidRPr="004576DB" w:rsidRDefault="00917419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Згодна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з Каляндарным планам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пас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>джанні органаў, які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ўтвараюць УВК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адбы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ліся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не пазней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5 лютага ўключна, а размяшчэнне ў друку рашэнняў аб утварэнні УВК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 xml:space="preserve">прайшло 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не пазней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ем</w:t>
      </w:r>
      <w:r w:rsidR="00F37BE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дзён з моманту прыняцця рашэння.</w:t>
      </w:r>
    </w:p>
    <w:p w:rsidR="00CE34E5" w:rsidRDefault="006E386E" w:rsidP="00CE34E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Дзяржаўныя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СМІ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ктычна не д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валі інфармацыі аб месцы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 xml:space="preserve"> і</w:t>
      </w:r>
      <w:r w:rsidR="0043494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часе правядзення пас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434941" w:rsidRPr="004576DB">
        <w:rPr>
          <w:rFonts w:ascii="Times New Roman" w:hAnsi="Times New Roman" w:cs="Times New Roman"/>
          <w:sz w:val="24"/>
          <w:szCs w:val="24"/>
          <w:lang w:val="be-BY"/>
        </w:rPr>
        <w:t>дж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="0043494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нняў. 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Зафіскаваны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 xml:space="preserve"> выпадкі адмоваў у прадстаўленні гэтай інфармацыі назіральнікам кампаніі </w:t>
      </w:r>
      <w:r w:rsidR="00CE34E5">
        <w:rPr>
          <w:rFonts w:ascii="Times New Roman" w:hAnsi="Times New Roman"/>
          <w:color w:val="000000"/>
          <w:sz w:val="24"/>
          <w:szCs w:val="24"/>
          <w:lang w:val="be-BY"/>
        </w:rPr>
        <w:t>«</w:t>
      </w:r>
      <w:r w:rsidR="00CE34E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Праваабаронцы за свабодныя выбары</w:t>
      </w:r>
      <w:r w:rsidR="00CE34E5">
        <w:rPr>
          <w:rFonts w:ascii="Times New Roman" w:hAnsi="Times New Roman"/>
          <w:color w:val="000000"/>
          <w:sz w:val="24"/>
          <w:szCs w:val="24"/>
          <w:lang w:val="be-BY"/>
        </w:rPr>
        <w:t>»</w:t>
      </w:r>
      <w:r w:rsidR="00CE34E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00C2A" w:rsidRPr="004576DB" w:rsidRDefault="001C141E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300C2A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г. Баранавічы </w:t>
      </w:r>
      <w:r w:rsidR="000B5FE6" w:rsidRPr="004576DB">
        <w:rPr>
          <w:rFonts w:ascii="Times New Roman" w:hAnsi="Times New Roman" w:cs="Times New Roman"/>
          <w:sz w:val="24"/>
          <w:szCs w:val="24"/>
          <w:lang w:val="be-BY"/>
        </w:rPr>
        <w:t>намеснік старшыні Баранавіцкага р</w:t>
      </w:r>
      <w:r w:rsidR="00ED6FD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айвыканкама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Сяргей </w:t>
      </w:r>
      <w:r w:rsidR="00ED6FD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Сліва 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be-BY"/>
        </w:rPr>
        <w:t>паведамі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неабходную</w:t>
      </w:r>
      <w:r w:rsidR="000B5FE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інфармацыю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назіральніку </w:t>
      </w:r>
      <w:r w:rsidR="000B5FE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Сяргею Гоўшу. </w:t>
      </w: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вестак аб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месц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 часе правядзення паседжання 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Баранавіцкага</w:t>
      </w:r>
      <w:r w:rsidR="00C46F82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райвыканкама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было н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і на </w:t>
      </w:r>
      <w:r>
        <w:rPr>
          <w:rFonts w:ascii="Times New Roman" w:hAnsi="Times New Roman" w:cs="Times New Roman"/>
          <w:sz w:val="24"/>
          <w:szCs w:val="24"/>
          <w:lang w:val="be-BY"/>
        </w:rPr>
        <w:t>афіцыйным сайце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, ні на старонках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газеты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Наш край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D759B" w:rsidRPr="004576DB" w:rsidRDefault="001C141E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Зафіксавана </w:t>
      </w:r>
      <w:r w:rsidR="005421AB" w:rsidRPr="004576DB">
        <w:rPr>
          <w:rFonts w:ascii="Times New Roman" w:hAnsi="Times New Roman" w:cs="Times New Roman"/>
          <w:sz w:val="24"/>
          <w:szCs w:val="24"/>
          <w:lang w:val="be-BY"/>
        </w:rPr>
        <w:t>шмат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фактаў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адмо</w:t>
      </w:r>
      <w:r>
        <w:rPr>
          <w:rFonts w:ascii="Times New Roman" w:hAnsi="Times New Roman" w:cs="Times New Roman"/>
          <w:sz w:val="24"/>
          <w:szCs w:val="24"/>
          <w:lang w:val="be-BY"/>
        </w:rPr>
        <w:t>вы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назіральнікам у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праве прысутнічаць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пас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яджэ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ння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 </w:t>
      </w:r>
      <w:r>
        <w:rPr>
          <w:rFonts w:ascii="Times New Roman" w:hAnsi="Times New Roman" w:cs="Times New Roman"/>
          <w:sz w:val="24"/>
          <w:szCs w:val="24"/>
          <w:lang w:val="be-BY"/>
        </w:rPr>
        <w:t>фармірава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нн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УВК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. Н</w:t>
      </w:r>
      <w:r w:rsidR="005421AB" w:rsidRPr="004576DB">
        <w:rPr>
          <w:rFonts w:ascii="Times New Roman" w:hAnsi="Times New Roman" w:cs="Times New Roman"/>
          <w:sz w:val="24"/>
          <w:szCs w:val="24"/>
          <w:lang w:val="be-BY"/>
        </w:rPr>
        <w:t>ягледзячы на папя</w:t>
      </w:r>
      <w:r w:rsidR="00344619" w:rsidRPr="004576DB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5421AB" w:rsidRPr="004576DB">
        <w:rPr>
          <w:rFonts w:ascii="Times New Roman" w:hAnsi="Times New Roman" w:cs="Times New Roman"/>
          <w:sz w:val="24"/>
          <w:szCs w:val="24"/>
          <w:lang w:val="be-BY"/>
        </w:rPr>
        <w:t>эдне д</w:t>
      </w:r>
      <w:r w:rsidR="00344619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асланыя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РПГА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«Беларускі Хельсінкскі камітэт»</w:t>
      </w:r>
      <w:r w:rsidR="00344619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25A1">
        <w:rPr>
          <w:rFonts w:ascii="Times New Roman" w:hAnsi="Times New Roman" w:cs="Times New Roman"/>
          <w:sz w:val="24"/>
          <w:szCs w:val="24"/>
          <w:lang w:val="be-BY"/>
        </w:rPr>
        <w:t>адпаведныя дакументы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, 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21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назіральніка</w:t>
      </w:r>
      <w:r w:rsidR="009D759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11 </w:t>
      </w:r>
      <w:r w:rsidR="002925A1">
        <w:rPr>
          <w:rFonts w:ascii="Times New Roman" w:hAnsi="Times New Roman" w:cs="Times New Roman"/>
          <w:sz w:val="24"/>
          <w:szCs w:val="24"/>
          <w:lang w:val="be-BY"/>
        </w:rPr>
        <w:t>атрымалі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адмо</w:t>
      </w:r>
      <w:r w:rsidR="002925A1">
        <w:rPr>
          <w:rFonts w:ascii="Times New Roman" w:hAnsi="Times New Roman" w:cs="Times New Roman"/>
          <w:sz w:val="24"/>
          <w:szCs w:val="24"/>
          <w:lang w:val="be-BY"/>
        </w:rPr>
        <w:t>ву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, што склала 52,3</w:t>
      </w:r>
      <w:r w:rsidR="009D759B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%. </w:t>
      </w:r>
    </w:p>
    <w:p w:rsidR="005421AB" w:rsidRPr="004576DB" w:rsidRDefault="005421AB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>Асноўнай прычынай</w:t>
      </w:r>
      <w:r w:rsidR="00344619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адмовы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ўказвалася</w:t>
      </w:r>
      <w:r w:rsidR="00344619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тое, што ч.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5 арт. 34 ВК не прадугледж</w:t>
      </w:r>
      <w:r w:rsidR="008C0CBF" w:rsidRPr="004576DB">
        <w:rPr>
          <w:rFonts w:ascii="Times New Roman" w:hAnsi="Times New Roman" w:cs="Times New Roman"/>
          <w:sz w:val="24"/>
          <w:szCs w:val="24"/>
          <w:lang w:val="be-BY"/>
        </w:rPr>
        <w:t>вае такой магчымасці. Трэба адз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8C0CBF" w:rsidRPr="004576D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чыць, што ў сваёй просьбе прысутнічаць на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гэтых пасяджэ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ннях сябры кампаніі </w:t>
      </w:r>
      <w:r w:rsidR="00CB1470">
        <w:rPr>
          <w:rFonts w:ascii="Times New Roman" w:hAnsi="Times New Roman"/>
          <w:color w:val="000000"/>
          <w:sz w:val="24"/>
          <w:szCs w:val="24"/>
          <w:lang w:val="be-BY"/>
        </w:rPr>
        <w:t>«</w:t>
      </w:r>
      <w:r w:rsidR="00CB14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Праваабаронцы за свабодныя выбары</w:t>
      </w:r>
      <w:r w:rsidR="00CB1470">
        <w:rPr>
          <w:rFonts w:ascii="Times New Roman" w:hAnsi="Times New Roman"/>
          <w:color w:val="000000"/>
          <w:sz w:val="24"/>
          <w:szCs w:val="24"/>
          <w:lang w:val="be-BY"/>
        </w:rPr>
        <w:t xml:space="preserve">»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абапіраліся на прынц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ыпы галоснасці дзейнасці органаў мясцовага кіраван</w:t>
      </w:r>
      <w:r w:rsidR="008C0CBF" w:rsidRPr="004576DB">
        <w:rPr>
          <w:rFonts w:ascii="Times New Roman" w:hAnsi="Times New Roman" w:cs="Times New Roman"/>
          <w:sz w:val="24"/>
          <w:szCs w:val="24"/>
          <w:lang w:val="be-BY"/>
        </w:rPr>
        <w:t>ня і самакіравання (арт.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CBF" w:rsidRPr="004576DB">
        <w:rPr>
          <w:rFonts w:ascii="Times New Roman" w:hAnsi="Times New Roman" w:cs="Times New Roman"/>
          <w:sz w:val="24"/>
          <w:szCs w:val="24"/>
          <w:lang w:val="be-BY"/>
        </w:rPr>
        <w:t>3 Зако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8C0CBF" w:rsidRPr="004576D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Рэспублікі Беларусь </w:t>
      </w:r>
      <w:r w:rsidR="00CB14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Аб мясцовым кіраванні і самакіраванні ў Рэспубліцы Беларусь</w:t>
      </w:r>
      <w:r w:rsidR="00CB14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), а таксама на замацаванае у ч.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2 арт. 39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гэтага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Закона права прысутнічаць на пас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яджэ</w:t>
      </w:r>
      <w:r w:rsidR="006919C2" w:rsidRPr="004576DB">
        <w:rPr>
          <w:rFonts w:ascii="Times New Roman" w:hAnsi="Times New Roman" w:cs="Times New Roman"/>
          <w:sz w:val="24"/>
          <w:szCs w:val="24"/>
          <w:lang w:val="be-BY"/>
        </w:rPr>
        <w:t>ннях выканаўчых і распарадчых органаў прадстаўнікоў іншых арганізацый і грамадзян.</w:t>
      </w:r>
    </w:p>
    <w:p w:rsidR="00ED6FD6" w:rsidRPr="004576DB" w:rsidRDefault="00ED6FD6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Тыя 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назіральнікі, што здолелі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прысутнічаць на пас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дж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ннях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 xml:space="preserve"> па ўтварэнні 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>УВК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адз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ачаюць, што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>яны прайшлі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вельмі хутка, вылучаныя кандыдатуры не абмярк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ўваліся,  </w:t>
      </w:r>
      <w:r w:rsidR="007D54FE" w:rsidRPr="004576D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03EFA" w:rsidRPr="004576DB">
        <w:rPr>
          <w:rFonts w:ascii="Times New Roman" w:hAnsi="Times New Roman" w:cs="Times New Roman"/>
          <w:sz w:val="24"/>
          <w:szCs w:val="24"/>
          <w:lang w:val="be-BY"/>
        </w:rPr>
        <w:t>гучваліся спісы, г</w:t>
      </w:r>
      <w:r w:rsidR="00B45341" w:rsidRPr="004576D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E03EFA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ласаванне адбывалася таксама </w:t>
      </w:r>
      <w:r w:rsidR="00CB1470"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="00E03EFA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спіс. </w:t>
      </w:r>
      <w:r w:rsidR="0078151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У некаторых вы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="00781513" w:rsidRPr="004576DB">
        <w:rPr>
          <w:rFonts w:ascii="Times New Roman" w:hAnsi="Times New Roman" w:cs="Times New Roman"/>
          <w:sz w:val="24"/>
          <w:szCs w:val="24"/>
          <w:lang w:val="be-BY"/>
        </w:rPr>
        <w:t>дках не называліся нават прозвішчы вылучэнцаў.</w:t>
      </w:r>
    </w:p>
    <w:p w:rsidR="007D54FE" w:rsidRPr="004576DB" w:rsidRDefault="007D54FE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lastRenderedPageBreak/>
        <w:t>Пас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дж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э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нне Адміністрацыі Кастрычніцкага р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аёна г.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Гродна </w:t>
      </w:r>
      <w:r w:rsidR="00C46F82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працягвалася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15 </w:t>
      </w:r>
      <w:r w:rsidR="00C46F82">
        <w:rPr>
          <w:rFonts w:ascii="Times New Roman" w:hAnsi="Times New Roman" w:cs="Times New Roman"/>
          <w:color w:val="000000"/>
          <w:sz w:val="24"/>
          <w:szCs w:val="24"/>
          <w:lang w:val="be-BY"/>
        </w:rPr>
        <w:t>хвілін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. Прагаласава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лі па ўсіх 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пытання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х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колькаснага спісачнага складу УВК аднагалосна. Нач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альнік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аддзела арг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анізацыйна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-кадравай работы Ларыса Барысава агучыла толькі агульную лічбу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тых, хто ў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вайшоў у склад УВК ад грамадскіх аб’яднанняў  і палітычных партый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C97C62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371 чалавек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(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41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,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4%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)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. Спосаб вылучэння і месца працы не называліс</w:t>
      </w:r>
      <w:r w:rsidR="00C97C62">
        <w:rPr>
          <w:rFonts w:ascii="Times New Roman" w:hAnsi="Times New Roman" w:cs="Times New Roman"/>
          <w:color w:val="000000"/>
          <w:sz w:val="24"/>
          <w:szCs w:val="24"/>
          <w:lang w:val="be-BY"/>
        </w:rPr>
        <w:t>я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AF2F4E" w:rsidRPr="004576DB" w:rsidRDefault="00E03EFA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У  шэрагу выпадкаў 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указвалі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ся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 xml:space="preserve"> падставы, на</w:t>
      </w:r>
      <w:r w:rsidR="0078151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якіх 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было адмоўлена</w:t>
      </w:r>
      <w:r w:rsidR="0078151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прэтэндэнта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 xml:space="preserve">м у </w:t>
      </w:r>
      <w:r w:rsidR="0078151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склад камісій. 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Напрыклад, у</w:t>
      </w:r>
      <w:r w:rsidR="00AF2F4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г. Рэчыца Гомельскай вобласці </w:t>
      </w:r>
      <w:r w:rsidR="00F67533" w:rsidRPr="004576DB">
        <w:rPr>
          <w:rFonts w:ascii="Times New Roman" w:hAnsi="Times New Roman" w:cs="Times New Roman"/>
          <w:sz w:val="24"/>
          <w:szCs w:val="24"/>
          <w:lang w:val="be-BY"/>
        </w:rPr>
        <w:t>8 вылучэнца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F67533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ад Беларусай партыі левых </w:t>
      </w:r>
      <w:r w:rsidR="00F675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F67533" w:rsidRPr="004576DB">
        <w:rPr>
          <w:rFonts w:ascii="Times New Roman" w:hAnsi="Times New Roman" w:cs="Times New Roman"/>
          <w:sz w:val="24"/>
          <w:szCs w:val="24"/>
          <w:lang w:val="be-BY"/>
        </w:rPr>
        <w:t>Справядлівы свет</w:t>
      </w:r>
      <w:r w:rsidR="00F675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C46F8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не ўключылі</w:t>
      </w:r>
      <w:r w:rsidR="00AF2F4E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ў склад УВК</w:t>
      </w:r>
      <w:r w:rsidR="0044422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патлумачыўшы гэта іх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 xml:space="preserve"> сталым у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>зрост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 xml:space="preserve">ам. Распаўсюджана такая прычына, як </w:t>
      </w:r>
      <w:r w:rsidR="0044422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>адсутнасц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папярэдняга досведу працы</w:t>
      </w:r>
      <w:r w:rsidR="0044422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». У 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>Адміністрацы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Цэнтральнага р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аё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>на г. Гомеля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 xml:space="preserve"> ўказалі на тое, што </w:t>
      </w:r>
      <w:r w:rsidR="0044422A" w:rsidRPr="004576DB">
        <w:rPr>
          <w:rFonts w:ascii="Times New Roman" w:hAnsi="Times New Roman" w:cs="Times New Roman"/>
          <w:sz w:val="24"/>
          <w:szCs w:val="24"/>
          <w:lang w:val="be-BY"/>
        </w:rPr>
        <w:t>заканадаўства не абавязвае растлумачваць прычыны адмоваў ва ўключэнні ў склад АВК</w:t>
      </w:r>
      <w:r w:rsidR="0044422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D5B15" w:rsidRPr="004576DB" w:rsidRDefault="0044422A" w:rsidP="00F6753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9D07A7" w:rsidRPr="004576DB">
        <w:rPr>
          <w:rFonts w:ascii="Times New Roman" w:hAnsi="Times New Roman" w:cs="Times New Roman"/>
          <w:sz w:val="24"/>
          <w:szCs w:val="24"/>
          <w:lang w:val="be-BY"/>
        </w:rPr>
        <w:t>большасці выпадкаў месц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9D07A7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працы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грамадзян, </w:t>
      </w:r>
      <w:r w:rsidR="009D07A7" w:rsidRPr="004576DB">
        <w:rPr>
          <w:rFonts w:ascii="Times New Roman" w:hAnsi="Times New Roman" w:cs="Times New Roman"/>
          <w:sz w:val="24"/>
          <w:szCs w:val="24"/>
          <w:lang w:val="be-BY"/>
        </w:rPr>
        <w:t>вылучаных і  ў</w:t>
      </w:r>
      <w:r w:rsidR="00B45341" w:rsidRPr="004576DB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лючаных у склад УВК, </w:t>
      </w:r>
      <w:r w:rsidR="00B4534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="00C46F82">
        <w:rPr>
          <w:rFonts w:ascii="Times New Roman" w:hAnsi="Times New Roman" w:cs="Times New Roman"/>
          <w:sz w:val="24"/>
          <w:szCs w:val="24"/>
          <w:lang w:val="be-BY"/>
        </w:rPr>
        <w:t>называліся</w:t>
      </w:r>
      <w:r w:rsidR="00B45341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Камісіі традыцыйна сфарміраваны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 xml:space="preserve"> па </w:t>
      </w:r>
      <w:r w:rsidR="00F675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вытворчым прынцыпе</w:t>
      </w:r>
      <w:r w:rsidR="00F675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» </w:t>
      </w:r>
      <w:r w:rsidR="00043B31"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="00043B3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F675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 xml:space="preserve"> працаўнікоў  аднаго прадпрыемства, вылучаных рознымі шляхамі. </w:t>
      </w:r>
      <w:r w:rsidR="00560416" w:rsidRPr="004576DB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водле</w:t>
      </w:r>
      <w:r w:rsidR="0056041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інфармацыі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месцаў</w:t>
      </w:r>
      <w:r w:rsidR="0056041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E558E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ольшасць 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>сяброў</w:t>
      </w:r>
      <w:r w:rsidR="00E558E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УВК</w:t>
      </w:r>
      <w:r w:rsidR="00F67533">
        <w:rPr>
          <w:rFonts w:ascii="Times New Roman" w:hAnsi="Times New Roman" w:cs="Times New Roman"/>
          <w:sz w:val="24"/>
          <w:szCs w:val="24"/>
          <w:lang w:val="be-BY"/>
        </w:rPr>
        <w:t xml:space="preserve"> – гэта </w:t>
      </w:r>
      <w:r w:rsidR="00E558E6" w:rsidRPr="004576DB">
        <w:rPr>
          <w:rFonts w:ascii="Times New Roman" w:hAnsi="Times New Roman" w:cs="Times New Roman"/>
          <w:sz w:val="24"/>
          <w:szCs w:val="24"/>
          <w:lang w:val="be-BY"/>
        </w:rPr>
        <w:t>тыя ж асобы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558E6" w:rsidRPr="004576DB">
        <w:rPr>
          <w:rFonts w:ascii="Times New Roman" w:hAnsi="Times New Roman" w:cs="Times New Roman"/>
          <w:sz w:val="24"/>
          <w:szCs w:val="24"/>
          <w:lang w:val="be-BY"/>
        </w:rPr>
        <w:t xml:space="preserve"> што і падчас выбараў дэупрататў ППНС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E558E6" w:rsidRPr="004576DB">
        <w:rPr>
          <w:rFonts w:ascii="Times New Roman" w:hAnsi="Times New Roman" w:cs="Times New Roman"/>
          <w:sz w:val="24"/>
          <w:szCs w:val="24"/>
          <w:lang w:val="be-BY"/>
        </w:rPr>
        <w:t>2012 г.</w:t>
      </w:r>
    </w:p>
    <w:p w:rsidR="006B201A" w:rsidRDefault="00F67533" w:rsidP="004576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Кастрычніцкім раёне г. Гродна </w:t>
      </w:r>
      <w:r w:rsidRPr="00F67533">
        <w:rPr>
          <w:rFonts w:ascii="Times New Roman" w:hAnsi="Times New Roman" w:cs="Times New Roman"/>
          <w:sz w:val="24"/>
          <w:szCs w:val="24"/>
          <w:lang w:val="be-BY"/>
        </w:rPr>
        <w:t>па «вытворчым прынцыпе» сфарміраваны</w:t>
      </w:r>
      <w:r w:rsidR="00043B31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наступныя </w:t>
      </w:r>
      <w:r w:rsidR="006B201A">
        <w:rPr>
          <w:rFonts w:ascii="Times New Roman" w:hAnsi="Times New Roman" w:cs="Times New Roman"/>
          <w:sz w:val="24"/>
          <w:szCs w:val="24"/>
          <w:lang w:val="be-BY"/>
        </w:rPr>
        <w:t>ўчастковыя камісіі</w:t>
      </w:r>
      <w:r>
        <w:rPr>
          <w:rFonts w:ascii="Times New Roman" w:hAnsi="Times New Roman" w:cs="Times New Roman"/>
          <w:sz w:val="24"/>
          <w:szCs w:val="24"/>
          <w:lang w:val="be-BY"/>
        </w:rPr>
        <w:t>: з працаўнікоў</w:t>
      </w:r>
      <w:r w:rsidRPr="00F6753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201A">
        <w:rPr>
          <w:rFonts w:ascii="Times New Roman" w:hAnsi="Times New Roman" w:cs="Times New Roman"/>
          <w:sz w:val="24"/>
          <w:szCs w:val="24"/>
          <w:lang w:val="be-BY"/>
        </w:rPr>
        <w:t xml:space="preserve">ААТ </w:t>
      </w:r>
      <w:r w:rsidR="006B201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Грод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зенская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ТЭЦ</w:t>
      </w:r>
      <w:r w:rsidR="006B201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2</w:t>
      </w:r>
      <w:r w:rsidR="006B201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УВК 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№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 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2,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з працаўнікоў 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ААТ «Гарадзенская тытунёвая фабрыка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“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Нёман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”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»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УВК 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№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 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131,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з працаўнікоў ААТ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6B201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Гродзенская абутковая фабрыка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“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Нёман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”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»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УВК 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№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 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120, 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з праца</w:t>
      </w:r>
      <w:r w:rsidR="005347D5">
        <w:rPr>
          <w:rFonts w:ascii="Times New Roman" w:hAnsi="Times New Roman" w:cs="Times New Roman"/>
          <w:color w:val="000000"/>
          <w:sz w:val="24"/>
          <w:szCs w:val="24"/>
          <w:lang w:val="be-BY"/>
        </w:rPr>
        <w:t>ў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нікоў ААТ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6B201A" w:rsidRP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«Гродна Азот-Хімвалакно»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УВК №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№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> 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75,100,106</w:t>
      </w:r>
      <w:r w:rsidR="006B201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ды іншае</w:t>
      </w:r>
      <w:r w:rsidR="00AF03D8" w:rsidRPr="00F67533"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516E27" w:rsidRDefault="005347D5" w:rsidP="004576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радстаўнік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ам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суб’ек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т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аў, якія вылуч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ы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лі </w:t>
      </w:r>
      <w:r w:rsidR="00AF17F6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кандыдатаў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у склад камісій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,</w:t>
      </w:r>
      <w:r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адмаўлялі </w:t>
      </w:r>
      <w:r w:rsidR="00C46F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таксама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і ў праве</w:t>
      </w:r>
      <w:r w:rsidR="00591AE4"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азна</w:t>
      </w:r>
      <w:r w:rsidR="00D76926">
        <w:rPr>
          <w:rFonts w:ascii="Times New Roman" w:hAnsi="Times New Roman" w:cs="Times New Roman"/>
          <w:color w:val="000000"/>
          <w:sz w:val="24"/>
          <w:szCs w:val="24"/>
          <w:lang w:val="be-BY"/>
        </w:rPr>
        <w:t>ёміцца</w:t>
      </w:r>
      <w:r w:rsidR="00591AE4"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з піс</w:t>
      </w:r>
      <w:r w:rsidR="00D76926">
        <w:rPr>
          <w:rFonts w:ascii="Times New Roman" w:hAnsi="Times New Roman" w:cs="Times New Roman"/>
          <w:color w:val="000000"/>
          <w:sz w:val="24"/>
          <w:szCs w:val="24"/>
          <w:lang w:val="be-BY"/>
        </w:rPr>
        <w:t>ь</w:t>
      </w:r>
      <w:r w:rsidR="00591AE4"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мовымі матэрыяламі  вылучэння (пратаколамі сходаў адпаведных структур палітычных партый, грамадскіх аб’яднанняў і пр</w:t>
      </w:r>
      <w:r w:rsidR="00D76926"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="00591AE4"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>цоўных калектываў, зая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вамі</w:t>
      </w:r>
      <w:r w:rsidR="00591AE4" w:rsidRPr="004576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грамадзян). </w:t>
      </w:r>
    </w:p>
    <w:p w:rsidR="00FC20EF" w:rsidRPr="00FC20EF" w:rsidRDefault="00FC20EF" w:rsidP="00FC20E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FC20EF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СКЛАД УВК</w:t>
      </w:r>
    </w:p>
    <w:p w:rsidR="00FC20EF" w:rsidRPr="00FC20EF" w:rsidRDefault="00FC20EF" w:rsidP="00FC20E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Паводле афіцыйных дадзеных</w:t>
      </w:r>
      <w:r w:rsidR="002359A9">
        <w:rPr>
          <w:rFonts w:ascii="Times New Roman" w:hAnsi="Times New Roman" w:cs="Times New Roman"/>
          <w:color w:val="000000"/>
          <w:sz w:val="24"/>
          <w:szCs w:val="24"/>
          <w:lang w:val="be-BY"/>
        </w:rPr>
        <w:t>,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 тэрыторыі Рэспублікі Беларусь утворана 6</w:t>
      </w:r>
      <w:r w:rsidR="002359A9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170 УВК, у якія </w:t>
      </w:r>
      <w:r w:rsidR="002359A9">
        <w:rPr>
          <w:rFonts w:ascii="Times New Roman" w:hAnsi="Times New Roman" w:cs="Times New Roman"/>
          <w:color w:val="000000"/>
          <w:sz w:val="24"/>
          <w:szCs w:val="24"/>
          <w:lang w:val="be-BY"/>
        </w:rPr>
        <w:t>ўвайшл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67</w:t>
      </w:r>
      <w:r w:rsidR="002359A9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069 чалавек.</w:t>
      </w:r>
    </w:p>
    <w:p w:rsidR="00FC20EF" w:rsidRDefault="00FC20EF" w:rsidP="00FC20E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Згодна з заявай сакратара Цэнтрвыб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ркама Мікалая Лазавіка, прадстаўнікі апазіцыйных палітычных партый у УВК атрымалі 21 мес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ц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,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 тым, што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апазіцыйны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я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палітычны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я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парты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і вылучылі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372 сваіх сябр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. У склад УВК у</w:t>
      </w:r>
      <w:r w:rsidR="00770FC7">
        <w:rPr>
          <w:rFonts w:ascii="Times New Roman" w:hAnsi="Times New Roman" w:cs="Times New Roman"/>
          <w:color w:val="000000"/>
          <w:sz w:val="24"/>
          <w:szCs w:val="24"/>
          <w:lang w:val="be-BY"/>
        </w:rPr>
        <w:t>ключана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12 з 186 вылучаных сябр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о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ў БПЛ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Справядлівы свет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, 6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–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>з 64 сябр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о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ў ПБНФ, 3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–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з 118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сяброў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АГП, 2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з 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сяброў</w:t>
      </w:r>
      <w:r w:rsidRPr="00FC20E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БСДП (Грамада).</w:t>
      </w:r>
    </w:p>
    <w:p w:rsidR="00FC20EF" w:rsidRDefault="00FC20EF" w:rsidP="004576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FC20EF" w:rsidRPr="004576DB" w:rsidRDefault="00FC20EF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3082D" w:rsidRDefault="00FC20EF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01FD0FD5" wp14:editId="2BDA8FE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20EF" w:rsidRDefault="00FC20EF" w:rsidP="00457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C20EF" w:rsidRDefault="00FC20EF" w:rsidP="005172A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C20EF">
        <w:rPr>
          <w:rFonts w:ascii="Times New Roman" w:hAnsi="Times New Roman" w:cs="Times New Roman"/>
          <w:sz w:val="24"/>
          <w:szCs w:val="24"/>
          <w:lang w:val="be-BY"/>
        </w:rPr>
        <w:t>Доля прадстаўнікоў чатырох апазіцыйных партый складае 0,031 %</w:t>
      </w:r>
      <w:r w:rsidR="005172A4">
        <w:rPr>
          <w:rFonts w:ascii="Times New Roman" w:hAnsi="Times New Roman" w:cs="Times New Roman"/>
          <w:sz w:val="24"/>
          <w:szCs w:val="24"/>
          <w:lang w:val="be-BY"/>
        </w:rPr>
        <w:t xml:space="preserve"> (21 чалавек з 372)</w:t>
      </w:r>
      <w:r w:rsidRPr="00FC20EF">
        <w:rPr>
          <w:rFonts w:ascii="Times New Roman" w:hAnsi="Times New Roman" w:cs="Times New Roman"/>
          <w:sz w:val="24"/>
          <w:szCs w:val="24"/>
          <w:lang w:val="be-BY"/>
        </w:rPr>
        <w:t>. На парламенцкіх выбарах 2012 г</w:t>
      </w:r>
      <w:r w:rsidR="005172A4">
        <w:rPr>
          <w:rFonts w:ascii="Times New Roman" w:hAnsi="Times New Roman" w:cs="Times New Roman"/>
          <w:sz w:val="24"/>
          <w:szCs w:val="24"/>
          <w:lang w:val="be-BY"/>
        </w:rPr>
        <w:t xml:space="preserve">. яна </w:t>
      </w:r>
      <w:r w:rsidRPr="00FC20EF">
        <w:rPr>
          <w:rFonts w:ascii="Times New Roman" w:hAnsi="Times New Roman" w:cs="Times New Roman"/>
          <w:sz w:val="24"/>
          <w:szCs w:val="24"/>
          <w:lang w:val="be-BY"/>
        </w:rPr>
        <w:t>склала каля 0,1 % (61 чалавек з 68</w:t>
      </w:r>
      <w:r w:rsidR="005172A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0EF">
        <w:rPr>
          <w:rFonts w:ascii="Times New Roman" w:hAnsi="Times New Roman" w:cs="Times New Roman"/>
          <w:sz w:val="24"/>
          <w:szCs w:val="24"/>
          <w:lang w:val="be-BY"/>
        </w:rPr>
        <w:t>945). На прэзідэнцкіх выбарах 2010</w:t>
      </w:r>
      <w:r w:rsidR="005172A4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FC20EF">
        <w:rPr>
          <w:rFonts w:ascii="Times New Roman" w:hAnsi="Times New Roman" w:cs="Times New Roman"/>
          <w:sz w:val="24"/>
          <w:szCs w:val="24"/>
          <w:lang w:val="be-BY"/>
        </w:rPr>
        <w:t>г. доля прадстаўнікоў пяці апазіцыйных партый склала 0,26 % (183 чалавекі з 70</w:t>
      </w:r>
      <w:r w:rsidR="005172A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C20EF">
        <w:rPr>
          <w:rFonts w:ascii="Times New Roman" w:hAnsi="Times New Roman" w:cs="Times New Roman"/>
          <w:sz w:val="24"/>
          <w:szCs w:val="24"/>
          <w:lang w:val="be-BY"/>
        </w:rPr>
        <w:t>815).</w:t>
      </w:r>
    </w:p>
    <w:p w:rsidR="00A14C9C" w:rsidRPr="00FC20EF" w:rsidRDefault="00A14C9C" w:rsidP="005172A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14C9C">
        <w:rPr>
          <w:rFonts w:ascii="Times New Roman" w:hAnsi="Times New Roman" w:cs="Times New Roman"/>
          <w:sz w:val="24"/>
          <w:szCs w:val="24"/>
          <w:lang w:val="be-BY"/>
        </w:rPr>
        <w:t xml:space="preserve">Калі параўнять працэнт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>прах</w:t>
      </w:r>
      <w:r>
        <w:rPr>
          <w:rFonts w:ascii="Times New Roman" w:hAnsi="Times New Roman" w:cs="Times New Roman"/>
          <w:sz w:val="24"/>
          <w:szCs w:val="24"/>
          <w:lang w:val="be-BY"/>
        </w:rPr>
        <w:t>однасці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>сябр</w:t>
      </w:r>
      <w:r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 xml:space="preserve">ў апазіцыйных і праўладных партый у склад УВК, то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робіцца відавочнай значная дыспрапорцыя: 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>толькі 5,6% прэтэндэнтаў ад апазіцыйных партый увайшлі у склад УВК, у той час як ад праўладных партый у</w:t>
      </w:r>
      <w:r>
        <w:rPr>
          <w:rFonts w:ascii="Times New Roman" w:hAnsi="Times New Roman" w:cs="Times New Roman"/>
          <w:sz w:val="24"/>
          <w:szCs w:val="24"/>
          <w:lang w:val="be-BY"/>
        </w:rPr>
        <w:t>ключана</w:t>
      </w:r>
      <w:r w:rsidRPr="00A14C9C">
        <w:rPr>
          <w:rFonts w:ascii="Times New Roman" w:hAnsi="Times New Roman" w:cs="Times New Roman"/>
          <w:sz w:val="24"/>
          <w:szCs w:val="24"/>
          <w:lang w:val="be-BY"/>
        </w:rPr>
        <w:t xml:space="preserve"> 86% ад колькасці вылучаных.</w:t>
      </w:r>
    </w:p>
    <w:p w:rsidR="00FC20EF" w:rsidRDefault="00FC20EF" w:rsidP="00517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C20EF" w:rsidRPr="004576DB" w:rsidRDefault="00FC20EF" w:rsidP="00517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FC20EF" w:rsidRPr="004576DB" w:rsidSect="002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AC3"/>
    <w:multiLevelType w:val="hybridMultilevel"/>
    <w:tmpl w:val="44EC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2D"/>
    <w:rsid w:val="00043B31"/>
    <w:rsid w:val="000540A8"/>
    <w:rsid w:val="00090710"/>
    <w:rsid w:val="000B2CCC"/>
    <w:rsid w:val="000B5FE6"/>
    <w:rsid w:val="001262C7"/>
    <w:rsid w:val="00172D2A"/>
    <w:rsid w:val="001A153E"/>
    <w:rsid w:val="001C141E"/>
    <w:rsid w:val="002359A9"/>
    <w:rsid w:val="00285301"/>
    <w:rsid w:val="002925A1"/>
    <w:rsid w:val="00296A09"/>
    <w:rsid w:val="002B01A4"/>
    <w:rsid w:val="002F22D1"/>
    <w:rsid w:val="00300C2A"/>
    <w:rsid w:val="003235FA"/>
    <w:rsid w:val="0033763B"/>
    <w:rsid w:val="00342AFF"/>
    <w:rsid w:val="00344619"/>
    <w:rsid w:val="00370E4F"/>
    <w:rsid w:val="00381AF7"/>
    <w:rsid w:val="00401504"/>
    <w:rsid w:val="00416AB3"/>
    <w:rsid w:val="00434941"/>
    <w:rsid w:val="0044422A"/>
    <w:rsid w:val="004576DB"/>
    <w:rsid w:val="00463173"/>
    <w:rsid w:val="00516E27"/>
    <w:rsid w:val="005172A4"/>
    <w:rsid w:val="005347D5"/>
    <w:rsid w:val="005421AB"/>
    <w:rsid w:val="00560416"/>
    <w:rsid w:val="005752F5"/>
    <w:rsid w:val="00591AE4"/>
    <w:rsid w:val="005D180E"/>
    <w:rsid w:val="006058FD"/>
    <w:rsid w:val="0063585B"/>
    <w:rsid w:val="006919C2"/>
    <w:rsid w:val="006B201A"/>
    <w:rsid w:val="006D2DD0"/>
    <w:rsid w:val="006E386E"/>
    <w:rsid w:val="00711F2E"/>
    <w:rsid w:val="00770FC7"/>
    <w:rsid w:val="00781513"/>
    <w:rsid w:val="00786BC6"/>
    <w:rsid w:val="007D54FE"/>
    <w:rsid w:val="00854A23"/>
    <w:rsid w:val="00856867"/>
    <w:rsid w:val="008C0CBF"/>
    <w:rsid w:val="0090191E"/>
    <w:rsid w:val="00917419"/>
    <w:rsid w:val="00976895"/>
    <w:rsid w:val="00993308"/>
    <w:rsid w:val="009C47A7"/>
    <w:rsid w:val="009D07A7"/>
    <w:rsid w:val="009D759B"/>
    <w:rsid w:val="009E1EBF"/>
    <w:rsid w:val="00A00A3F"/>
    <w:rsid w:val="00A057BE"/>
    <w:rsid w:val="00A14C9C"/>
    <w:rsid w:val="00AD1523"/>
    <w:rsid w:val="00AF03D8"/>
    <w:rsid w:val="00AF17F6"/>
    <w:rsid w:val="00AF2F4E"/>
    <w:rsid w:val="00B45341"/>
    <w:rsid w:val="00BA0981"/>
    <w:rsid w:val="00BD5B15"/>
    <w:rsid w:val="00BE606F"/>
    <w:rsid w:val="00C029FD"/>
    <w:rsid w:val="00C46F82"/>
    <w:rsid w:val="00C97C62"/>
    <w:rsid w:val="00CB1470"/>
    <w:rsid w:val="00CD1412"/>
    <w:rsid w:val="00CE34E5"/>
    <w:rsid w:val="00CE66B5"/>
    <w:rsid w:val="00D47BB8"/>
    <w:rsid w:val="00D76926"/>
    <w:rsid w:val="00DC7354"/>
    <w:rsid w:val="00DD729E"/>
    <w:rsid w:val="00E03EFA"/>
    <w:rsid w:val="00E558E6"/>
    <w:rsid w:val="00ED6FD6"/>
    <w:rsid w:val="00F1561C"/>
    <w:rsid w:val="00F20F94"/>
    <w:rsid w:val="00F3082D"/>
    <w:rsid w:val="00F37BEB"/>
    <w:rsid w:val="00F6324C"/>
    <w:rsid w:val="00F64264"/>
    <w:rsid w:val="00F67533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354"/>
    <w:pPr>
      <w:ind w:left="720"/>
      <w:contextualSpacing/>
    </w:pPr>
  </w:style>
  <w:style w:type="character" w:customStyle="1" w:styleId="apple-converted-space">
    <w:name w:val="apple-converted-space"/>
    <w:basedOn w:val="a0"/>
    <w:rsid w:val="00416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Вылучана ў склад УВК ад усіх суб'ектаў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ад грамадзян шляхам падачы заявы (37,2%)</c:v>
                </c:pt>
                <c:pt idx="1">
                  <c:v>ад працоўных калектываў (17,9%)</c:v>
                </c:pt>
                <c:pt idx="2">
                  <c:v>ад палітычных партый (4,6%)</c:v>
                </c:pt>
                <c:pt idx="3">
                  <c:v>ад грамадскіх аб'яднанняў (40,3%)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28197</c:v>
                </c:pt>
                <c:pt idx="1">
                  <c:v>13544</c:v>
                </c:pt>
                <c:pt idx="2">
                  <c:v>3520</c:v>
                </c:pt>
                <c:pt idx="3">
                  <c:v>30525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            Вылучана ў склад УВК </a:t>
            </a:r>
          </a:p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                  ад грамадскіх аб'яднанняў</a:t>
            </a:r>
          </a:p>
        </c:rich>
      </c:tx>
      <c:layout>
        <c:manualLayout>
          <c:xMode val="edge"/>
          <c:yMode val="edge"/>
          <c:x val="0.22887774965298185"/>
          <c:y val="3.065319919842924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Лист1!$A$2:$A$7</c:f>
              <c:strCache>
                <c:ptCount val="6"/>
                <c:pt idx="0">
                  <c:v>Федэрацыя прафсаюзаў Беларусі </c:v>
                </c:pt>
                <c:pt idx="1">
                  <c:v>Белая Русь </c:v>
                </c:pt>
                <c:pt idx="2">
                  <c:v>Беларускі рэспубліканскі саюз моладзі  </c:v>
                </c:pt>
                <c:pt idx="3">
                  <c:v>Беларускі саюз жанчын </c:v>
                </c:pt>
                <c:pt idx="4">
                  <c:v>Беларускае грамадскае аб’яднанне ветэранаў </c:v>
                </c:pt>
                <c:pt idx="5">
                  <c:v>іншыя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9385</c:v>
                </c:pt>
                <c:pt idx="1">
                  <c:v>4560</c:v>
                </c:pt>
                <c:pt idx="2">
                  <c:v>3726</c:v>
                </c:pt>
                <c:pt idx="3">
                  <c:v>4160</c:v>
                </c:pt>
                <c:pt idx="4">
                  <c:v>3024</c:v>
                </c:pt>
                <c:pt idx="5">
                  <c:v>5670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rPr>
              <a:t>Вылучана ў склад УВК</a:t>
            </a:r>
          </a:p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rPr>
              <a:t>ад палітычных</a:t>
            </a:r>
            <a:r>
              <a:rPr lang="ru-RU" sz="14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rPr>
              <a:t> партый</a:t>
            </a:r>
            <a:endParaRPr lang="ru-RU" sz="140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Ад апазіцыйных партый (0,49%)</c:v>
                </c:pt>
                <c:pt idx="1">
                  <c:v>Ад іншых партый (99,51%)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tx2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Удзел сяброў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апазіцыйных 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партый у УВК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Лист1!$A$2:$A$3</c:f>
              <c:strCache>
                <c:ptCount val="2"/>
                <c:pt idx="0">
                  <c:v>Прадстаўнікі апазіцыйных партый</c:v>
                </c:pt>
                <c:pt idx="1">
                  <c:v>Астатнія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0.1</c:v>
                </c:pt>
                <c:pt idx="1">
                  <c:v>99.9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F6E1-6FC5-434C-9881-2E454BA6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2014-02-05T11:18:00Z</dcterms:created>
  <dcterms:modified xsi:type="dcterms:W3CDTF">2014-02-07T14:30:00Z</dcterms:modified>
</cp:coreProperties>
</file>